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4E434A80" w:rsidR="00A82AF8" w:rsidRPr="007A7BA9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7C5582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B57CDA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</w:p>
    <w:p w14:paraId="5ACCF626" w14:textId="77777777" w:rsidR="00A82AF8" w:rsidRPr="00270330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</w:rPr>
      </w:pPr>
      <w:proofErr w:type="spellStart"/>
      <w:r w:rsidRPr="00270330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270330">
        <w:rPr>
          <w:rFonts w:ascii="Sylfaen" w:hAnsi="Sylfaen" w:cs="Sylfaen"/>
          <w:i/>
          <w:sz w:val="16"/>
          <w:szCs w:val="16"/>
        </w:rPr>
        <w:t xml:space="preserve"> N 13</w:t>
      </w:r>
    </w:p>
    <w:p w14:paraId="040BFB55" w14:textId="77777777" w:rsidR="00A82AF8" w:rsidRPr="00270330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270330">
        <w:rPr>
          <w:rFonts w:ascii="Sylfaen" w:hAnsi="Sylfaen" w:cs="Sylfaen"/>
          <w:i/>
          <w:sz w:val="16"/>
          <w:szCs w:val="16"/>
        </w:rPr>
        <w:t xml:space="preserve">ՀՀ </w:t>
      </w:r>
      <w:proofErr w:type="spellStart"/>
      <w:r w:rsidRPr="00270330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270330">
        <w:rPr>
          <w:rFonts w:ascii="Sylfaen" w:hAnsi="Sylfaen" w:cs="Sylfaen"/>
          <w:i/>
          <w:sz w:val="16"/>
          <w:szCs w:val="16"/>
        </w:rPr>
        <w:t xml:space="preserve"> </w:t>
      </w:r>
      <w:proofErr w:type="spellStart"/>
      <w:r w:rsidRPr="00270330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270330">
        <w:rPr>
          <w:rFonts w:ascii="Sylfaen" w:hAnsi="Sylfaen" w:cs="Sylfaen"/>
          <w:i/>
          <w:sz w:val="16"/>
          <w:szCs w:val="16"/>
        </w:rPr>
        <w:t xml:space="preserve"> 2022 </w:t>
      </w:r>
      <w:proofErr w:type="spellStart"/>
      <w:r w:rsidRPr="00270330">
        <w:rPr>
          <w:rFonts w:ascii="Sylfaen" w:hAnsi="Sylfaen" w:cs="Sylfaen"/>
          <w:i/>
          <w:sz w:val="16"/>
          <w:szCs w:val="16"/>
        </w:rPr>
        <w:t>թվականի</w:t>
      </w:r>
      <w:proofErr w:type="spellEnd"/>
      <w:r w:rsidRPr="00270330">
        <w:rPr>
          <w:rFonts w:ascii="Sylfaen" w:hAnsi="Sylfaen" w:cs="Sylfaen"/>
          <w:i/>
          <w:sz w:val="16"/>
          <w:szCs w:val="16"/>
        </w:rPr>
        <w:t xml:space="preserve"> </w:t>
      </w:r>
    </w:p>
    <w:p w14:paraId="5AB59217" w14:textId="77777777" w:rsidR="00A82AF8" w:rsidRPr="00270330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</w:rPr>
      </w:pPr>
      <w:proofErr w:type="gramStart"/>
      <w:r w:rsidRPr="00270330">
        <w:rPr>
          <w:rFonts w:ascii="Sylfaen" w:hAnsi="Sylfaen" w:cs="Sylfaen"/>
          <w:i/>
          <w:sz w:val="16"/>
          <w:szCs w:val="16"/>
        </w:rPr>
        <w:t>N  235</w:t>
      </w:r>
      <w:proofErr w:type="gramEnd"/>
      <w:r w:rsidRPr="00270330">
        <w:rPr>
          <w:rFonts w:ascii="Sylfaen" w:hAnsi="Sylfaen" w:cs="Sylfaen"/>
          <w:i/>
          <w:sz w:val="16"/>
          <w:szCs w:val="16"/>
        </w:rPr>
        <w:t xml:space="preserve">-Ա  </w:t>
      </w:r>
      <w:proofErr w:type="spellStart"/>
      <w:r w:rsidRPr="00270330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270330">
        <w:rPr>
          <w:rFonts w:ascii="Sylfaen" w:hAnsi="Sylfaen" w:cs="Sylfaen"/>
          <w:i/>
          <w:sz w:val="16"/>
          <w:szCs w:val="16"/>
        </w:rPr>
        <w:t xml:space="preserve">      </w:t>
      </w:r>
    </w:p>
    <w:p w14:paraId="02B26EA0" w14:textId="77777777" w:rsidR="00A82AF8" w:rsidRPr="00270330" w:rsidRDefault="00A82AF8" w:rsidP="00A82AF8">
      <w:pPr>
        <w:pStyle w:val="a5"/>
        <w:jc w:val="right"/>
        <w:rPr>
          <w:rFonts w:ascii="Sylfaen" w:hAnsi="Sylfaen"/>
          <w:sz w:val="16"/>
          <w:szCs w:val="16"/>
          <w:lang w:val="af-ZA"/>
        </w:rPr>
      </w:pPr>
    </w:p>
    <w:p w14:paraId="124AA3AE" w14:textId="77777777" w:rsidR="00A82AF8" w:rsidRPr="00270330" w:rsidRDefault="00A82AF8" w:rsidP="00A82AF8">
      <w:pPr>
        <w:pStyle w:val="a5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270330">
        <w:rPr>
          <w:rFonts w:ascii="Sylfaen" w:hAnsi="Sylfaen"/>
          <w:sz w:val="16"/>
          <w:szCs w:val="16"/>
          <w:lang w:val="af-ZA"/>
        </w:rPr>
        <w:tab/>
      </w:r>
      <w:proofErr w:type="spellStart"/>
      <w:r w:rsidRPr="00270330">
        <w:rPr>
          <w:rFonts w:ascii="Sylfaen" w:hAnsi="Sylfaen" w:cs="Sylfaen"/>
          <w:i/>
          <w:sz w:val="16"/>
          <w:szCs w:val="16"/>
          <w:u w:val="single"/>
        </w:rPr>
        <w:t>Օրինակելի</w:t>
      </w:r>
      <w:proofErr w:type="spellEnd"/>
      <w:r w:rsidRPr="00270330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270330">
        <w:rPr>
          <w:rFonts w:ascii="Sylfaen" w:hAnsi="Sylfaen" w:cs="Sylfaen"/>
          <w:i/>
          <w:sz w:val="16"/>
          <w:szCs w:val="16"/>
          <w:u w:val="single"/>
        </w:rPr>
        <w:t>ձև</w:t>
      </w:r>
      <w:proofErr w:type="spellEnd"/>
    </w:p>
    <w:p w14:paraId="5475FC7D" w14:textId="77777777" w:rsidR="00A82AF8" w:rsidRPr="00270330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14:paraId="4D6433AE" w14:textId="77777777" w:rsidR="00A82AF8" w:rsidRPr="00270330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270330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14:paraId="181F861C" w14:textId="77777777" w:rsidR="00A82AF8" w:rsidRPr="00270330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270330">
        <w:rPr>
          <w:rFonts w:ascii="Sylfaen" w:hAnsi="Sylfaen" w:cs="Sylfaen"/>
          <w:b/>
          <w:sz w:val="16"/>
          <w:szCs w:val="16"/>
          <w:lang w:val="af-ZA"/>
        </w:rPr>
        <w:t>գնման ընթացակարգը չկայացած հայտարարելու մասին</w:t>
      </w:r>
    </w:p>
    <w:p w14:paraId="2630F3BC" w14:textId="77777777" w:rsidR="00A82AF8" w:rsidRPr="00270330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6"/>
          <w:szCs w:val="16"/>
          <w:lang w:val="af-ZA"/>
        </w:rPr>
      </w:pPr>
    </w:p>
    <w:p w14:paraId="773E083C" w14:textId="740BFEFC" w:rsidR="00A82AF8" w:rsidRDefault="00A82AF8" w:rsidP="00D11538">
      <w:pPr>
        <w:pStyle w:val="3"/>
        <w:ind w:firstLine="0"/>
        <w:rPr>
          <w:rFonts w:ascii="Sylfaen" w:hAnsi="Sylfaen"/>
          <w:sz w:val="16"/>
          <w:szCs w:val="16"/>
          <w:lang w:val="af-ZA"/>
        </w:rPr>
      </w:pPr>
      <w:r w:rsidRPr="00530906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="00D11538" w:rsidRPr="00530906">
        <w:rPr>
          <w:rFonts w:ascii="Sylfaen" w:hAnsi="Sylfaen" w:cs="Sylfaen"/>
          <w:b w:val="0"/>
          <w:sz w:val="16"/>
          <w:szCs w:val="16"/>
          <w:lang w:val="af-ZA"/>
        </w:rPr>
        <w:t>&lt;&lt;</w:t>
      </w:r>
      <w:r w:rsidR="005500F4" w:rsidRPr="00530906">
        <w:rPr>
          <w:rFonts w:ascii="Sylfaen" w:hAnsi="Sylfaen"/>
          <w:sz w:val="16"/>
          <w:szCs w:val="16"/>
          <w:lang w:val="af-ZA"/>
        </w:rPr>
        <w:t xml:space="preserve"> </w:t>
      </w:r>
      <w:r w:rsidR="00152FDF" w:rsidRPr="00152FDF">
        <w:rPr>
          <w:rFonts w:ascii="Sylfaen" w:hAnsi="Sylfaen"/>
          <w:sz w:val="16"/>
          <w:szCs w:val="16"/>
          <w:lang w:val="af-ZA"/>
        </w:rPr>
        <w:t>ԱՐԵՆԻՀ-ԳՀԽԾՁԲ-03/25</w:t>
      </w:r>
      <w:r w:rsidR="00C92E34" w:rsidRPr="00530906">
        <w:rPr>
          <w:rFonts w:ascii="Sylfaen" w:hAnsi="Sylfaen"/>
          <w:sz w:val="16"/>
          <w:szCs w:val="16"/>
          <w:lang w:val="af-ZA"/>
        </w:rPr>
        <w:t>&gt;&gt;</w:t>
      </w:r>
    </w:p>
    <w:p w14:paraId="0B420568" w14:textId="77777777" w:rsidR="00116900" w:rsidRPr="00116900" w:rsidRDefault="00116900" w:rsidP="00116900">
      <w:pPr>
        <w:rPr>
          <w:lang w:val="af-ZA"/>
        </w:rPr>
      </w:pPr>
    </w:p>
    <w:p w14:paraId="3D61DD05" w14:textId="4436DCB7" w:rsidR="00A82AF8" w:rsidRDefault="00C92E34" w:rsidP="0071560F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530906">
        <w:rPr>
          <w:rFonts w:ascii="Sylfaen" w:hAnsi="Sylfaen" w:cs="Sylfaen"/>
          <w:sz w:val="16"/>
          <w:szCs w:val="16"/>
          <w:lang w:val="af-ZA"/>
        </w:rPr>
        <w:t>&lt;&lt;</w:t>
      </w:r>
      <w:r w:rsidR="00D11538" w:rsidRPr="00530906">
        <w:rPr>
          <w:rFonts w:ascii="Sylfaen" w:hAnsi="Sylfaen" w:cs="Sylfaen"/>
          <w:sz w:val="16"/>
          <w:szCs w:val="16"/>
          <w:lang w:val="af-ZA"/>
        </w:rPr>
        <w:t>Արենիի համայնքապետարան</w:t>
      </w:r>
      <w:r w:rsidRPr="00530906">
        <w:rPr>
          <w:rFonts w:ascii="Sylfaen" w:hAnsi="Sylfaen" w:cs="Sylfaen"/>
          <w:sz w:val="16"/>
          <w:szCs w:val="16"/>
          <w:lang w:val="af-ZA"/>
        </w:rPr>
        <w:t>&gt;&gt;-</w:t>
      </w:r>
      <w:r w:rsidR="00D11538" w:rsidRPr="00530906">
        <w:rPr>
          <w:rFonts w:ascii="Sylfaen" w:hAnsi="Sylfaen" w:cs="Sylfaen"/>
          <w:sz w:val="16"/>
          <w:szCs w:val="16"/>
          <w:lang w:val="af-ZA"/>
        </w:rPr>
        <w:t>ը</w:t>
      </w:r>
      <w:r w:rsidR="00D11538" w:rsidRPr="00530906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A82AF8" w:rsidRPr="00530906">
        <w:rPr>
          <w:rFonts w:ascii="Sylfaen" w:hAnsi="Sylfaen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152FDF" w:rsidRPr="00152FDF">
        <w:rPr>
          <w:rFonts w:ascii="Sylfaen" w:hAnsi="Sylfaen" w:cs="Sylfaen"/>
          <w:sz w:val="16"/>
          <w:szCs w:val="16"/>
          <w:lang w:val="af-ZA"/>
        </w:rPr>
        <w:t>&lt;&lt;</w:t>
      </w:r>
      <w:r w:rsidR="00152FDF" w:rsidRPr="00152FDF">
        <w:rPr>
          <w:rFonts w:ascii="Sylfaen" w:hAnsi="Sylfaen" w:cs="Sylfaen"/>
          <w:b/>
          <w:bCs/>
          <w:sz w:val="16"/>
          <w:szCs w:val="16"/>
          <w:lang w:val="af-ZA"/>
        </w:rPr>
        <w:t>շինարարական  աշխատանքների նախագծա-նախահաշվային փաստաթղթերի կազմման խորհրդատվական ծառայությունների  ձեռքբերման</w:t>
      </w:r>
      <w:r w:rsidRPr="00530906">
        <w:rPr>
          <w:rFonts w:ascii="Sylfaen" w:hAnsi="Sylfaen"/>
          <w:b/>
          <w:bCs/>
          <w:sz w:val="16"/>
          <w:szCs w:val="16"/>
          <w:lang w:val="af-ZA"/>
        </w:rPr>
        <w:t>&gt;&gt;</w:t>
      </w:r>
      <w:r w:rsidR="00A82AF8" w:rsidRPr="00530906">
        <w:rPr>
          <w:rFonts w:ascii="Sylfaen" w:hAnsi="Sylfaen" w:cs="Sylfaen"/>
          <w:sz w:val="16"/>
          <w:szCs w:val="16"/>
          <w:lang w:val="af-ZA"/>
        </w:rPr>
        <w:t xml:space="preserve"> նպատակով կազմակերպված </w:t>
      </w:r>
      <w:r w:rsidR="00D11538" w:rsidRPr="00530906">
        <w:rPr>
          <w:rFonts w:ascii="Sylfaen" w:hAnsi="Sylfaen" w:cs="Sylfaen"/>
          <w:b/>
          <w:sz w:val="16"/>
          <w:szCs w:val="16"/>
          <w:lang w:val="af-ZA"/>
        </w:rPr>
        <w:t>&lt;&lt;</w:t>
      </w:r>
      <w:r w:rsidR="005500F4" w:rsidRPr="00530906">
        <w:rPr>
          <w:rFonts w:ascii="Sylfaen" w:hAnsi="Sylfaen"/>
          <w:sz w:val="16"/>
          <w:szCs w:val="16"/>
          <w:lang w:val="af-ZA"/>
        </w:rPr>
        <w:t xml:space="preserve"> </w:t>
      </w:r>
      <w:r w:rsidR="00697509" w:rsidRPr="00697509">
        <w:rPr>
          <w:rFonts w:ascii="Sylfaen" w:hAnsi="Sylfaen"/>
          <w:sz w:val="16"/>
          <w:szCs w:val="16"/>
          <w:lang w:val="af-ZA"/>
        </w:rPr>
        <w:t>ԱՐԵՆԻՀ-ԳՀԽԾՁԲ-03/25</w:t>
      </w:r>
      <w:r w:rsidR="00D11538" w:rsidRPr="00530906">
        <w:rPr>
          <w:rFonts w:ascii="Sylfaen" w:hAnsi="Sylfaen" w:cs="Sylfaen"/>
          <w:b/>
          <w:sz w:val="16"/>
          <w:szCs w:val="16"/>
          <w:lang w:val="af-ZA"/>
        </w:rPr>
        <w:t>&gt;&gt;</w:t>
      </w:r>
      <w:r w:rsidR="00A82AF8" w:rsidRPr="00530906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ընթացակարգը </w:t>
      </w:r>
      <w:r w:rsidR="0071560F" w:rsidRPr="00530906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2AF8" w:rsidRPr="00530906">
        <w:rPr>
          <w:rFonts w:ascii="Sylfaen" w:hAnsi="Sylfaen" w:cs="Sylfaen"/>
          <w:sz w:val="16"/>
          <w:szCs w:val="16"/>
          <w:lang w:val="af-ZA"/>
        </w:rPr>
        <w:t>չկայացած հայտարարելու մասին տեղեկատվությունը`</w:t>
      </w:r>
    </w:p>
    <w:p w14:paraId="07BE2DFA" w14:textId="77777777" w:rsidR="00116900" w:rsidRPr="00530906" w:rsidRDefault="00116900" w:rsidP="0071560F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1"/>
        <w:gridCol w:w="3859"/>
        <w:gridCol w:w="2173"/>
        <w:gridCol w:w="1956"/>
        <w:gridCol w:w="1584"/>
      </w:tblGrid>
      <w:tr w:rsidR="00A82AF8" w:rsidRPr="00152FDF" w14:paraId="75999CCB" w14:textId="77777777" w:rsidTr="00116900">
        <w:trPr>
          <w:trHeight w:val="905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</w:tcPr>
          <w:p w14:paraId="6E68D098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7" w:type="dxa"/>
            <w:vMerge w:val="restart"/>
            <w:shd w:val="clear" w:color="auto" w:fill="auto"/>
            <w:vAlign w:val="center"/>
          </w:tcPr>
          <w:p w14:paraId="461757DF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14:paraId="0892DB35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14:paraId="04F047E4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11029BD2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2C207E4A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152FDF" w14:paraId="0C5D7AE0" w14:textId="77777777" w:rsidTr="00116900">
        <w:trPr>
          <w:trHeight w:val="628"/>
          <w:jc w:val="center"/>
        </w:trPr>
        <w:tc>
          <w:tcPr>
            <w:tcW w:w="1092" w:type="dxa"/>
            <w:vMerge/>
            <w:shd w:val="clear" w:color="auto" w:fill="auto"/>
            <w:vAlign w:val="center"/>
          </w:tcPr>
          <w:p w14:paraId="212115A1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4377" w:type="dxa"/>
            <w:vMerge/>
            <w:shd w:val="clear" w:color="auto" w:fill="auto"/>
            <w:vAlign w:val="center"/>
          </w:tcPr>
          <w:p w14:paraId="0D477AF6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14:paraId="0A44EF0F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14:paraId="1193D510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65" w:type="dxa"/>
            <w:vMerge/>
            <w:shd w:val="clear" w:color="auto" w:fill="auto"/>
            <w:vAlign w:val="center"/>
          </w:tcPr>
          <w:p w14:paraId="6F618CA5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B57CDA" w:rsidRPr="00152FDF" w14:paraId="111BC852" w14:textId="77777777" w:rsidTr="00116900">
        <w:trPr>
          <w:trHeight w:val="1413"/>
          <w:jc w:val="center"/>
        </w:trPr>
        <w:tc>
          <w:tcPr>
            <w:tcW w:w="1092" w:type="dxa"/>
            <w:shd w:val="clear" w:color="auto" w:fill="auto"/>
            <w:vAlign w:val="center"/>
          </w:tcPr>
          <w:p w14:paraId="793F8A42" w14:textId="77777777" w:rsidR="00B57CDA" w:rsidRPr="00270330" w:rsidRDefault="00B57CDA" w:rsidP="00B57C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4377" w:type="dxa"/>
            <w:shd w:val="clear" w:color="auto" w:fill="auto"/>
          </w:tcPr>
          <w:p w14:paraId="15A81099" w14:textId="4F4A42B7" w:rsidR="00B57CDA" w:rsidRPr="00270330" w:rsidRDefault="0010373C" w:rsidP="00B57CD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0373C">
              <w:rPr>
                <w:rFonts w:ascii="Sylfaen" w:hAnsi="Sylfaen"/>
                <w:sz w:val="16"/>
                <w:szCs w:val="16"/>
                <w:lang w:val="af-ZA"/>
              </w:rPr>
              <w:t>&lt;&lt;Արենի համայնքի Խաչիկ բնակավայրում  ոռոգման ջրի ջրամբարի և արտաքին և ներքին ցանցերի կառուցման աշխատանքների  նախագծա-նախահաշվային փաստաթղթերի կազմման խորհրդատվական ծառայությունների  ձեռքբերում &gt;&gt;</w:t>
            </w:r>
          </w:p>
        </w:tc>
        <w:tc>
          <w:tcPr>
            <w:tcW w:w="2010" w:type="dxa"/>
            <w:shd w:val="clear" w:color="auto" w:fill="auto"/>
          </w:tcPr>
          <w:p w14:paraId="6B91728E" w14:textId="77777777" w:rsidR="00B57CDA" w:rsidRPr="00270330" w:rsidRDefault="00B57CDA" w:rsidP="00B57CDA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5E49B89" w14:textId="77777777" w:rsidR="00B57CDA" w:rsidRPr="00270330" w:rsidRDefault="00B57CDA" w:rsidP="00B57CD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14:paraId="6E2FAA9D" w14:textId="77777777" w:rsidR="00B57CDA" w:rsidRPr="00270330" w:rsidRDefault="00B57CDA" w:rsidP="00B57CD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14:paraId="35B12CB1" w14:textId="77777777" w:rsidR="00B57CDA" w:rsidRPr="00270330" w:rsidRDefault="00B57CDA" w:rsidP="00B57CD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</w:pPr>
            <w:r w:rsidRPr="00671CAF">
              <w:rPr>
                <w:rFonts w:ascii="Sylfaen" w:hAnsi="Sylfaen"/>
                <w:b/>
                <w:bCs/>
                <w:sz w:val="16"/>
                <w:szCs w:val="16"/>
                <w:highlight w:val="yellow"/>
                <w:lang w:val="af-ZA"/>
              </w:rPr>
              <w:t>3-</w:t>
            </w:r>
            <w:r w:rsidRPr="00671CAF">
              <w:rPr>
                <w:rFonts w:ascii="Sylfaen" w:hAnsi="Sylfaen" w:cs="Sylfaen"/>
                <w:b/>
                <w:bCs/>
                <w:sz w:val="16"/>
                <w:szCs w:val="16"/>
                <w:highlight w:val="yellow"/>
                <w:lang w:val="af-ZA"/>
              </w:rPr>
              <w:t>րդ</w:t>
            </w:r>
            <w:r w:rsidRPr="00671CAF">
              <w:rPr>
                <w:rFonts w:ascii="Sylfaen" w:hAnsi="Sylfaen"/>
                <w:b/>
                <w:bCs/>
                <w:sz w:val="16"/>
                <w:szCs w:val="16"/>
                <w:highlight w:val="yellow"/>
                <w:lang w:val="af-ZA"/>
              </w:rPr>
              <w:t xml:space="preserve"> </w:t>
            </w:r>
            <w:r w:rsidRPr="00671CAF">
              <w:rPr>
                <w:rFonts w:ascii="Sylfaen" w:hAnsi="Sylfaen" w:cs="Sylfaen"/>
                <w:b/>
                <w:bCs/>
                <w:sz w:val="16"/>
                <w:szCs w:val="16"/>
                <w:highlight w:val="yellow"/>
                <w:lang w:val="af-ZA"/>
              </w:rPr>
              <w:t>կետի</w:t>
            </w:r>
          </w:p>
          <w:p w14:paraId="690C4C41" w14:textId="77777777" w:rsidR="00B57CDA" w:rsidRPr="00270330" w:rsidRDefault="00B57CDA" w:rsidP="00B57CD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7D63E2B" w14:textId="10910D32" w:rsidR="00B57CDA" w:rsidRPr="00270330" w:rsidRDefault="00B57CDA" w:rsidP="00B57CD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14:paraId="3B309088" w14:textId="77777777" w:rsidR="00A82AF8" w:rsidRPr="00270330" w:rsidRDefault="00A82AF8" w:rsidP="00A82AF8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51257717" w14:textId="77777777" w:rsidR="00A82AF8" w:rsidRPr="00270330" w:rsidRDefault="00A82AF8" w:rsidP="00A82AF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Սույն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հետ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կապված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ստանալու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համար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կարող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եք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դիմել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</w:p>
    <w:p w14:paraId="25568459" w14:textId="77777777" w:rsidR="00A82AF8" w:rsidRPr="00270330" w:rsidRDefault="00A82AF8" w:rsidP="00A82AF8">
      <w:pPr>
        <w:jc w:val="both"/>
        <w:rPr>
          <w:rFonts w:ascii="Sylfaen" w:hAnsi="Sylfaen" w:cs="Sylfaen"/>
          <w:sz w:val="16"/>
          <w:szCs w:val="16"/>
          <w:u w:val="single"/>
          <w:lang w:val="af-ZA"/>
        </w:rPr>
      </w:pPr>
    </w:p>
    <w:p w14:paraId="03201FC1" w14:textId="5ABA4366" w:rsidR="00A82AF8" w:rsidRPr="00270330" w:rsidRDefault="00D11538" w:rsidP="00A82AF8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270330">
        <w:rPr>
          <w:rFonts w:ascii="Sylfaen" w:hAnsi="Sylfaen" w:cs="Sylfaen"/>
          <w:b/>
          <w:sz w:val="16"/>
          <w:szCs w:val="16"/>
          <w:lang w:val="af-ZA"/>
        </w:rPr>
        <w:t>&lt;&lt;</w:t>
      </w:r>
      <w:r w:rsidR="00416AB6"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="00697509" w:rsidRPr="00697509">
        <w:rPr>
          <w:rFonts w:ascii="Sylfaen" w:hAnsi="Sylfaen"/>
          <w:sz w:val="16"/>
          <w:szCs w:val="16"/>
          <w:lang w:val="af-ZA"/>
        </w:rPr>
        <w:t>ԱՐԵՆԻՀ-ԳՀԽԾՁԲ-03/25</w:t>
      </w:r>
      <w:r w:rsidRPr="00270330">
        <w:rPr>
          <w:rFonts w:ascii="Sylfaen" w:hAnsi="Sylfaen" w:cs="Sylfaen"/>
          <w:b/>
          <w:sz w:val="16"/>
          <w:szCs w:val="16"/>
          <w:lang w:val="af-ZA"/>
        </w:rPr>
        <w:t>&gt;&gt;</w:t>
      </w:r>
      <w:r w:rsidRPr="00270330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A82AF8" w:rsidRPr="00270330">
        <w:rPr>
          <w:rFonts w:ascii="Sylfaen" w:hAnsi="Sylfaen" w:cs="Sylfaen"/>
          <w:sz w:val="16"/>
          <w:szCs w:val="16"/>
          <w:lang w:val="af-ZA"/>
        </w:rPr>
        <w:t xml:space="preserve"> ծածկագրով գնումների համակարգող</w:t>
      </w:r>
      <w:r w:rsidR="00C92E34" w:rsidRPr="00270330">
        <w:rPr>
          <w:rFonts w:ascii="Sylfaen" w:hAnsi="Sylfaen" w:cs="Sylfaen"/>
          <w:sz w:val="16"/>
          <w:szCs w:val="16"/>
          <w:lang w:val="ru-RU"/>
        </w:rPr>
        <w:t>՝</w:t>
      </w:r>
      <w:r w:rsidR="00A82AF8" w:rsidRPr="00270330">
        <w:rPr>
          <w:rFonts w:ascii="Sylfaen" w:hAnsi="Sylfaen" w:cs="Sylfaen"/>
          <w:sz w:val="16"/>
          <w:szCs w:val="16"/>
          <w:lang w:val="af-ZA"/>
        </w:rPr>
        <w:tab/>
      </w:r>
      <w:r w:rsidR="00A82AF8" w:rsidRPr="00697509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697509">
        <w:rPr>
          <w:rFonts w:ascii="Sylfaen" w:hAnsi="Sylfaen" w:cs="Sylfaen"/>
          <w:sz w:val="16"/>
          <w:szCs w:val="16"/>
          <w:lang w:val="af-ZA"/>
        </w:rPr>
        <w:t>Արմինե Վարդանյանին</w:t>
      </w:r>
      <w:r w:rsidR="00A82AF8" w:rsidRPr="00697509">
        <w:rPr>
          <w:rFonts w:ascii="Sylfaen" w:hAnsi="Sylfaen" w:cs="Sylfaen"/>
          <w:sz w:val="16"/>
          <w:szCs w:val="16"/>
          <w:lang w:val="af-ZA"/>
        </w:rPr>
        <w:t>:</w:t>
      </w:r>
    </w:p>
    <w:p w14:paraId="026EE54A" w14:textId="37AC26F7" w:rsidR="00A82AF8" w:rsidRPr="00270330" w:rsidRDefault="00A82AF8" w:rsidP="00A82AF8">
      <w:pPr>
        <w:ind w:firstLine="709"/>
        <w:jc w:val="both"/>
        <w:rPr>
          <w:rFonts w:ascii="Sylfaen" w:hAnsi="Sylfaen" w:cs="Sylfaen"/>
          <w:i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ընթացակարգի ծածկագիրը</w:t>
      </w:r>
      <w:r w:rsidRPr="00270330">
        <w:rPr>
          <w:rFonts w:ascii="Sylfaen" w:hAnsi="Sylfaen" w:cs="Sylfaen"/>
          <w:sz w:val="16"/>
          <w:szCs w:val="16"/>
          <w:lang w:val="af-ZA"/>
        </w:rPr>
        <w:tab/>
      </w:r>
      <w:r w:rsidR="00C92E34" w:rsidRPr="00671CAF">
        <w:rPr>
          <w:rFonts w:ascii="Sylfaen" w:hAnsi="Sylfaen" w:cs="Sylfaen"/>
          <w:sz w:val="16"/>
          <w:szCs w:val="16"/>
          <w:lang w:val="af-ZA"/>
        </w:rPr>
        <w:t xml:space="preserve">                                                    </w:t>
      </w:r>
      <w:r w:rsidRPr="00270330">
        <w:rPr>
          <w:rFonts w:ascii="Sylfaen" w:hAnsi="Sylfaen" w:cs="Sylfaen"/>
          <w:sz w:val="16"/>
          <w:szCs w:val="16"/>
          <w:lang w:val="af-ZA"/>
        </w:rPr>
        <w:t>անունը ազգանունը</w:t>
      </w:r>
      <w:r w:rsidRPr="00270330">
        <w:rPr>
          <w:rFonts w:ascii="Sylfaen" w:hAnsi="Sylfaen" w:cs="Sylfaen"/>
          <w:sz w:val="16"/>
          <w:szCs w:val="16"/>
          <w:lang w:val="af-ZA"/>
        </w:rPr>
        <w:tab/>
      </w:r>
      <w:r w:rsidRPr="00270330">
        <w:rPr>
          <w:rFonts w:ascii="Sylfaen" w:hAnsi="Sylfaen" w:cs="Sylfaen"/>
          <w:sz w:val="16"/>
          <w:szCs w:val="16"/>
          <w:lang w:val="af-ZA"/>
        </w:rPr>
        <w:tab/>
      </w:r>
    </w:p>
    <w:p w14:paraId="735F07DF" w14:textId="77777777" w:rsidR="00A82AF8" w:rsidRPr="00270330" w:rsidRDefault="00A82AF8" w:rsidP="00A82AF8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FBDEB7F" w14:textId="6CEE1D4D" w:rsidR="00A82AF8" w:rsidRPr="00270330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Հեռախոս՝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="00D11538" w:rsidRPr="00270330">
        <w:rPr>
          <w:rFonts w:ascii="Sylfaen" w:hAnsi="Sylfaen"/>
          <w:sz w:val="16"/>
          <w:szCs w:val="16"/>
          <w:lang w:val="af-ZA"/>
        </w:rPr>
        <w:t>093315844</w:t>
      </w:r>
      <w:r w:rsidRPr="00270330">
        <w:rPr>
          <w:rFonts w:ascii="Sylfaen" w:hAnsi="Sylfaen" w:cs="Arial Armenian"/>
          <w:sz w:val="16"/>
          <w:szCs w:val="16"/>
          <w:lang w:val="af-ZA"/>
        </w:rPr>
        <w:t>։</w:t>
      </w:r>
    </w:p>
    <w:p w14:paraId="5400324A" w14:textId="41F5FBDD" w:rsidR="00A82AF8" w:rsidRPr="00530906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Էլեկոտրանային փոստ</w:t>
      </w:r>
      <w:r w:rsidR="00D11538" w:rsidRPr="00270330">
        <w:rPr>
          <w:rFonts w:ascii="Sylfaen" w:hAnsi="Sylfaen" w:cs="Sylfaen"/>
          <w:sz w:val="16"/>
          <w:szCs w:val="16"/>
          <w:lang w:val="af-ZA"/>
        </w:rPr>
        <w:t xml:space="preserve">՝ </w:t>
      </w:r>
      <w:hyperlink r:id="rId6" w:history="1">
        <w:r w:rsidR="002D7E92" w:rsidRPr="0065643B">
          <w:rPr>
            <w:rStyle w:val="aa"/>
            <w:rFonts w:ascii="Sylfaen" w:hAnsi="Sylfaen" w:cs="Sylfaen"/>
            <w:sz w:val="16"/>
            <w:szCs w:val="16"/>
            <w:lang w:val="af-ZA"/>
          </w:rPr>
          <w:t>armine_vardanyan_1996@inbox.ru</w:t>
        </w:r>
      </w:hyperlink>
      <w:r w:rsidR="002D7E92" w:rsidRPr="002D7E92">
        <w:rPr>
          <w:rFonts w:ascii="Sylfaen" w:hAnsi="Sylfaen" w:cs="Sylfaen"/>
          <w:sz w:val="16"/>
          <w:szCs w:val="16"/>
          <w:lang w:val="af-ZA"/>
        </w:rPr>
        <w:t xml:space="preserve">     </w:t>
      </w:r>
      <w:r w:rsidR="003A51F4" w:rsidRPr="003A51F4">
        <w:rPr>
          <w:rFonts w:ascii="Sylfaen" w:hAnsi="Sylfaen" w:cs="Sylfaen"/>
          <w:sz w:val="16"/>
          <w:szCs w:val="16"/>
          <w:lang w:val="af-ZA"/>
        </w:rPr>
        <w:t xml:space="preserve">   </w:t>
      </w:r>
    </w:p>
    <w:p w14:paraId="269621D8" w14:textId="77777777" w:rsidR="00A82AF8" w:rsidRPr="00270330" w:rsidRDefault="00A82AF8" w:rsidP="00A82AF8">
      <w:pPr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ab/>
      </w:r>
    </w:p>
    <w:p w14:paraId="689D1097" w14:textId="6EAC0EF5" w:rsidR="00A82AF8" w:rsidRPr="00270330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6"/>
          <w:szCs w:val="16"/>
          <w:u w:val="none"/>
          <w:lang w:val="af-ZA"/>
        </w:rPr>
      </w:pPr>
      <w:r w:rsidRPr="00270330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270330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`</w:t>
      </w:r>
      <w:r w:rsidR="00D11538" w:rsidRPr="00270330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Արենիի համայնքապետարան</w:t>
      </w:r>
    </w:p>
    <w:sectPr w:rsidR="00A82AF8" w:rsidRPr="00270330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5E6AF" w14:textId="77777777" w:rsidR="00FA6CBB" w:rsidRDefault="00FA6CBB">
      <w:r>
        <w:separator/>
      </w:r>
    </w:p>
  </w:endnote>
  <w:endnote w:type="continuationSeparator" w:id="0">
    <w:p w14:paraId="2DEA90CC" w14:textId="77777777" w:rsidR="00FA6CBB" w:rsidRDefault="00FA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FA6CB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FA6CB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D0EFF" w14:textId="77777777" w:rsidR="00FA6CBB" w:rsidRDefault="00FA6CBB">
      <w:r>
        <w:separator/>
      </w:r>
    </w:p>
  </w:footnote>
  <w:footnote w:type="continuationSeparator" w:id="0">
    <w:p w14:paraId="7DE3C907" w14:textId="77777777" w:rsidR="00FA6CBB" w:rsidRDefault="00FA6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10373C"/>
    <w:rsid w:val="00116900"/>
    <w:rsid w:val="00133C6B"/>
    <w:rsid w:val="00145A12"/>
    <w:rsid w:val="00152FDF"/>
    <w:rsid w:val="001E18D3"/>
    <w:rsid w:val="00203ABB"/>
    <w:rsid w:val="00232177"/>
    <w:rsid w:val="00245953"/>
    <w:rsid w:val="00270330"/>
    <w:rsid w:val="002B72FC"/>
    <w:rsid w:val="002D7E92"/>
    <w:rsid w:val="003A51F4"/>
    <w:rsid w:val="003D3C4E"/>
    <w:rsid w:val="003F17D6"/>
    <w:rsid w:val="003F653C"/>
    <w:rsid w:val="00416AB6"/>
    <w:rsid w:val="00530906"/>
    <w:rsid w:val="005500F4"/>
    <w:rsid w:val="0058767D"/>
    <w:rsid w:val="0064248B"/>
    <w:rsid w:val="00671CAF"/>
    <w:rsid w:val="00697509"/>
    <w:rsid w:val="0071560F"/>
    <w:rsid w:val="007A7BA9"/>
    <w:rsid w:val="007C5582"/>
    <w:rsid w:val="008541EF"/>
    <w:rsid w:val="00923DAF"/>
    <w:rsid w:val="009555F2"/>
    <w:rsid w:val="00982D00"/>
    <w:rsid w:val="009B37BF"/>
    <w:rsid w:val="00A341BE"/>
    <w:rsid w:val="00A82AF8"/>
    <w:rsid w:val="00B37CE8"/>
    <w:rsid w:val="00B57CDA"/>
    <w:rsid w:val="00BD3AB4"/>
    <w:rsid w:val="00C92E34"/>
    <w:rsid w:val="00CB54DF"/>
    <w:rsid w:val="00CD5426"/>
    <w:rsid w:val="00D11538"/>
    <w:rsid w:val="00DA2EBA"/>
    <w:rsid w:val="00E93975"/>
    <w:rsid w:val="00EB7F83"/>
    <w:rsid w:val="00F00739"/>
    <w:rsid w:val="00F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21</cp:revision>
  <cp:lastPrinted>2025-01-24T13:40:00Z</cp:lastPrinted>
  <dcterms:created xsi:type="dcterms:W3CDTF">2022-05-30T17:04:00Z</dcterms:created>
  <dcterms:modified xsi:type="dcterms:W3CDTF">2025-08-20T08:09:00Z</dcterms:modified>
</cp:coreProperties>
</file>